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EBC8AA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目  录</w:t>
      </w:r>
    </w:p>
    <w:p w14:paraId="61233546"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（排名不分先后）</w:t>
      </w:r>
    </w:p>
    <w:p w14:paraId="4F426FA5"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 w14:paraId="7E07C253">
      <w:pPr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哈尔滨理工大学啦啦操队2025年纳新规程</w:t>
      </w:r>
    </w:p>
    <w:p w14:paraId="7C0F2CB1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哈尔滨理工大学</w:t>
      </w:r>
      <w:r>
        <w:rPr>
          <w:rFonts w:hint="eastAsia"/>
          <w:b/>
          <w:bCs/>
          <w:sz w:val="30"/>
          <w:szCs w:val="30"/>
          <w:lang w:val="en-US" w:eastAsia="zh-CN"/>
        </w:rPr>
        <w:t>女子排球代表队2025年纳新规程</w:t>
      </w:r>
    </w:p>
    <w:p w14:paraId="05914BA6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哈尔滨理工大学男子篮球代表队2025年纳新规程</w:t>
      </w:r>
    </w:p>
    <w:p w14:paraId="293D85F1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哈尔滨理工大学田径队代表队2025年纳新规程</w:t>
      </w:r>
    </w:p>
    <w:p w14:paraId="295E8A73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哈尔滨理工大学游泳代表队2025年纳新规程</w:t>
      </w:r>
    </w:p>
    <w:p w14:paraId="1D45ED02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哈尔滨理工大学乒乓球代表队2025年纳新规程</w:t>
      </w:r>
    </w:p>
    <w:p w14:paraId="57180EF4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哈尔滨理工大学武术代表队2025年纳新规程</w:t>
      </w:r>
    </w:p>
    <w:p w14:paraId="28E3E291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哈尔滨理工大学羽毛球代表队2025年纳新规程</w:t>
      </w:r>
    </w:p>
    <w:p w14:paraId="45500A9C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哈尔滨理工大学足球代表队2025年纳新规程</w:t>
      </w:r>
    </w:p>
    <w:p w14:paraId="3711E38C">
      <w:pPr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哈尔滨理工大学女子篮球代表队2025年纳新规程</w:t>
      </w:r>
    </w:p>
    <w:p w14:paraId="7C34271F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1A01E3F3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13268AC6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36BA54F4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7979ED02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65873CEE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656AD181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63836DEF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21E13911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65CB2E17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1AA3759E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哈尔滨理工大学啦啦操队2025</w:t>
      </w:r>
      <w:r>
        <w:rPr>
          <w:rFonts w:hint="eastAsia"/>
          <w:b/>
          <w:bCs/>
          <w:sz w:val="28"/>
          <w:szCs w:val="28"/>
          <w:lang w:val="en-US" w:eastAsia="zh-CN"/>
        </w:rPr>
        <w:t>年</w:t>
      </w:r>
      <w:r>
        <w:rPr>
          <w:rFonts w:hint="eastAsia"/>
          <w:b/>
          <w:bCs/>
          <w:sz w:val="28"/>
          <w:szCs w:val="28"/>
        </w:rPr>
        <w:t>纳新规程</w:t>
      </w:r>
    </w:p>
    <w:p w14:paraId="4015BEAC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队伍介绍： </w:t>
      </w:r>
    </w:p>
    <w:p w14:paraId="63A6AA4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 哈尔滨理工大学啦啦操队是我校校级代表队，曾多次代表哈尔滨理工大学参加国家、省、市级大学生比赛并取得优异成绩，还为各类校内外大型赛事现场加油助威，是一支积极向上，热情洋溢，充满活力的队伍。如果你也是想活跃于校园的各种活动中，为自己的大学生活增添一抹亮色，啦啦操队将是你最好的选择。</w:t>
      </w:r>
    </w:p>
    <w:p w14:paraId="6B84B9B8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运动员待遇：</w:t>
      </w:r>
    </w:p>
    <w:p w14:paraId="5C24C67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 1.在参加校队训练期间，免修体育课程。</w:t>
      </w:r>
    </w:p>
    <w:p w14:paraId="1A1170C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 2.由学校组织参加不同级别比赛给予相应的加分政策和训练补助。</w:t>
      </w:r>
    </w:p>
    <w:p w14:paraId="20D5A53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 3.训练期间免修晚自习。</w:t>
      </w:r>
    </w:p>
    <w:p w14:paraId="2D8238A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  4.操舞场馆免费申请使用。</w:t>
      </w:r>
    </w:p>
    <w:p w14:paraId="100AA695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要求：</w:t>
      </w:r>
    </w:p>
    <w:p w14:paraId="2DEDF114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1.大一大二不限，男女不限。</w:t>
      </w:r>
    </w:p>
    <w:p w14:paraId="289670D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2.有舞蹈基础、肢体协调、热爱运动且不怕辛苦的同学优先录取。</w:t>
      </w:r>
    </w:p>
    <w:p w14:paraId="0A37DE5A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 测试内容：</w:t>
      </w:r>
    </w:p>
    <w:p w14:paraId="12421E8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1.身高（160cm—170cm)身材匀称</w:t>
      </w:r>
    </w:p>
    <w:p w14:paraId="5ED098F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2.立定跳远</w:t>
      </w:r>
    </w:p>
    <w:p w14:paraId="20EC6C4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   3.才艺展示（2分钟）</w:t>
      </w:r>
    </w:p>
    <w:p w14:paraId="1FFED12B"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测试时间：</w:t>
      </w:r>
      <w:r>
        <w:rPr>
          <w:rFonts w:hint="eastAsia"/>
          <w:sz w:val="28"/>
          <w:szCs w:val="28"/>
        </w:rPr>
        <w:t>西、南两区均在10月1日前。</w:t>
      </w:r>
    </w:p>
    <w:p w14:paraId="20AF59FA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联系方式：</w:t>
      </w:r>
    </w:p>
    <w:p w14:paraId="412AD0C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参加测试的运动员请扫码进群，其他事项在群里通知。进群后请修改个人昵称（专业班级姓名）。</w:t>
      </w:r>
    </w:p>
    <w:p w14:paraId="387F5213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199130" cy="3950970"/>
            <wp:effectExtent l="0" t="0" r="1270" b="11430"/>
            <wp:docPr id="11" name="图片 11" descr="00f88d138ebf6638d60757494029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f88d138ebf6638d60757494029de1"/>
                    <pic:cNvPicPr>
                      <a:picLocks noChangeAspect="1"/>
                    </pic:cNvPicPr>
                  </pic:nvPicPr>
                  <pic:blipFill>
                    <a:blip r:embed="rId4"/>
                    <a:srcRect t="8446" b="8769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DE7A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队长微信：</w:t>
      </w:r>
    </w:p>
    <w:p w14:paraId="3F583E1E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197225" cy="3237865"/>
            <wp:effectExtent l="0" t="0" r="3175" b="8255"/>
            <wp:docPr id="12" name="图片 12" descr="d45ce04d0774e74386b4a07319c6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45ce04d0774e74386b4a07319c658d"/>
                    <pic:cNvPicPr>
                      <a:picLocks noChangeAspect="1"/>
                    </pic:cNvPicPr>
                  </pic:nvPicPr>
                  <pic:blipFill>
                    <a:blip r:embed="rId5"/>
                    <a:srcRect t="8364" b="8165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E7BC">
      <w:pPr>
        <w:rPr>
          <w:rFonts w:hint="eastAsia"/>
          <w:sz w:val="28"/>
          <w:szCs w:val="28"/>
        </w:rPr>
      </w:pPr>
    </w:p>
    <w:p w14:paraId="1F3B78A9">
      <w:pPr>
        <w:rPr>
          <w:rFonts w:hint="eastAsia"/>
          <w:sz w:val="28"/>
          <w:szCs w:val="28"/>
        </w:rPr>
      </w:pPr>
    </w:p>
    <w:p w14:paraId="3C50F66D"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哈尔滨理工大学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女子排球代表队2025年纳新规程</w:t>
      </w:r>
    </w:p>
    <w:p w14:paraId="14C913C9"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运动队简介：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哈尔滨理工大学女子排球队成立于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/>
        </w:rPr>
        <w:t>2013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年，现有正式运动员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人，均来自我校各学院的全日制本科生和研究生。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组建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以来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多次参加黑龙江省大学生运动会、大学生排球锦标赛和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各项省市级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比赛，数次夺得前三名的优异成绩。参加女子排球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训练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能够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提高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运动技能，增强体魄，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激发积极向上的精神状态，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结识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更多同学朋友，为你的大学生活带来难以忘怀的美好回忆。未来，理工女排将以更加饱满的热情、更加刻苦的训练迎接新的挑战。全队上下踔厉奋发、勇攀高峰，争取用汗水和拼搏精神在赛场上为理工大学争光添彩！</w:t>
      </w:r>
    </w:p>
    <w:p w14:paraId="234001CE">
      <w:pPr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女排简介网址：http://tyb.hrbust.edu.cn/2022/0913/c1670a74073/page.htm</w:t>
      </w:r>
    </w:p>
    <w:p w14:paraId="554FED41"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纳新要求：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参加测试的新运动员要热爱排球运动，具备较好的身体条件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身材匀称有一定身高、弹跳力好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、灵活性好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的同学将获得更多机会；排球基础较好的同学可适当放宽身体条件要求。</w:t>
      </w:r>
      <w:r>
        <w:rPr>
          <w:rFonts w:hint="eastAsia" w:ascii="宋体" w:hAnsi="宋体" w:eastAsia="宋体" w:cs="宋体"/>
          <w:sz w:val="28"/>
          <w:szCs w:val="28"/>
        </w:rPr>
        <w:t>能够保证训练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时间。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参加测试的同学要穿好运动服装和运动鞋，提前做好准备活动。</w:t>
      </w:r>
    </w:p>
    <w:p w14:paraId="1CF0C9FE"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入选正式运动员待遇：</w:t>
      </w:r>
    </w:p>
    <w:p w14:paraId="0181D945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在参加校队训练期间，可免修体育课程。</w:t>
      </w:r>
    </w:p>
    <w:p w14:paraId="29753E3D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获得专业指导，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拥有代表学校参加大型比赛的机会。</w:t>
      </w:r>
    </w:p>
    <w:p w14:paraId="080269E5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根据参加不同级别比赛给予相应的文化课加分政策、比赛奖励和集训补助。</w:t>
      </w:r>
    </w:p>
    <w:p w14:paraId="15EAC4EF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训练时间段免修晚自习。</w:t>
      </w:r>
    </w:p>
    <w:p w14:paraId="25DEB875"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测试时间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、地点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9月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日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18:30，西区体育馆一号馆排球场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。</w:t>
      </w:r>
    </w:p>
    <w:p w14:paraId="6F518A2F">
      <w:pP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测试内容：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身高、双脚起跳助跑摸高、36米移动、传球、垫球</w:t>
      </w:r>
    </w:p>
    <w:p w14:paraId="2FF3A0FE">
      <w:pPr>
        <w:rPr>
          <w:rFonts w:hint="default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9230" cy="3161030"/>
            <wp:effectExtent l="0" t="0" r="3810" b="8890"/>
            <wp:docPr id="2" name="图片 2" descr="36米移动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米移动示意图"/>
                    <pic:cNvPicPr>
                      <a:picLocks noChangeAspect="1"/>
                    </pic:cNvPicPr>
                  </pic:nvPicPr>
                  <pic:blipFill>
                    <a:blip r:embed="rId6"/>
                    <a:srcRect t="15526" b="139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7205"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联系方式：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参加测试的运动员请扫码进群，测试时间和其他事项在群里通知。群码有时限，请同学们互相转告，进群后请修改个人昵称（专业班级姓名）。</w:t>
      </w:r>
    </w:p>
    <w:p w14:paraId="071E89EC"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3194685" cy="3806190"/>
            <wp:effectExtent l="0" t="0" r="5715" b="3810"/>
            <wp:docPr id="5" name="图片 5" descr="e2c3307ef0dfed23e5fde45b964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c3307ef0dfed23e5fde45b9640726"/>
                    <pic:cNvPicPr>
                      <a:picLocks noChangeAspect="1"/>
                    </pic:cNvPicPr>
                  </pic:nvPicPr>
                  <pic:blipFill>
                    <a:blip r:embed="rId7"/>
                    <a:srcRect t="9776" b="9865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A9C1">
      <w:pPr>
        <w:pStyle w:val="2"/>
        <w:spacing w:before="0" w:after="0"/>
        <w:jc w:val="center"/>
        <w:rPr>
          <w:rStyle w:val="8"/>
          <w:rFonts w:hint="eastAsia" w:ascii="宋体" w:hAnsi="宋体" w:eastAsia="宋体" w:cs="宋体"/>
          <w:color w:val="auto"/>
          <w:sz w:val="28"/>
          <w:szCs w:val="28"/>
        </w:rPr>
      </w:pPr>
      <w:r>
        <w:rPr>
          <w:rStyle w:val="8"/>
          <w:rFonts w:hint="eastAsia" w:ascii="宋体" w:hAnsi="宋体" w:eastAsia="宋体" w:cs="宋体"/>
          <w:color w:val="auto"/>
          <w:sz w:val="28"/>
          <w:szCs w:val="28"/>
        </w:rPr>
        <w:t>哈尔滨理工大学男子篮球代表队纳新规程</w:t>
      </w:r>
    </w:p>
    <w:p w14:paraId="333E4E8B">
      <w:pPr>
        <w:spacing w:after="0" w:line="240" w:lineRule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一、运动队简介：</w:t>
      </w:r>
    </w:p>
    <w:p w14:paraId="0D32F84E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哈尔滨理工大学男子篮球队成立于2001年，集合了学校各学院的优秀男球员。作为一支底蕴深厚的球队，哈尔滨理工大学男篮在校领导和体育组的支持下，克服了学业压力和其他挑战，以“艰苦奋斗、自强不息、脚踏实地、勤能补拙”的精神投入每一次训练和比赛。尽管在疫情期间面临困难，队员们依然坚持训练，展现了对球队的热爱和坚定的决心。</w:t>
      </w:r>
    </w:p>
    <w:p w14:paraId="41A1532B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自成立以来，男篮队伍积极参加了黑龙江省三届大运会、黑龙江省大学生篮球锦标赛、安踏篮球联赛、校院3V3比赛等多个重要篮球赛事，并通过比赛积累了宝贵的经验，逐步完善了球队体系。同时，球队还积极参与全国大学生篮球联赛等活动的志愿者服务，展现了理工男篮的素质，赢得了全校师生的肯定与赞赏。</w:t>
      </w:r>
    </w:p>
    <w:p w14:paraId="6DDE903A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第27届中国大学生篮球联赛黑龙江省赛区中，哈尔滨理工大学男篮取得了优异的成绩，这一佳绩不仅体现了球队的实力，也标志着球队的成长和进步。通过刻苦训练和专业指导，球队逐渐形成了纪律严明、顽强拼搏的风格，比赛质量不断提升，校园篮球的热度和氛围也愈加活跃。</w:t>
      </w:r>
    </w:p>
    <w:p w14:paraId="04EB8853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未来，哈尔滨理工大学男子篮球队将继续保持初心，致力于打造更好的校园运动氛围，弘扬终身体育锻炼意识，传承和发扬哈尔滨理工大学昂扬向上的体育精神。</w:t>
      </w:r>
    </w:p>
    <w:p w14:paraId="5AD98FF9">
      <w:pPr>
        <w:spacing w:after="0" w:line="240" w:lineRule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二、纳新要求</w:t>
      </w:r>
    </w:p>
    <w:p w14:paraId="677529A8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1. 良好的身体素质：具备良好的身体素质，包括无基础疾病，快速奔跑速度、良好的耐力、出色的弹跳能力等。</w:t>
      </w:r>
    </w:p>
    <w:p w14:paraId="14CC08F2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2. 技术娴熟：在运球和投篮方面熟练，并且具备准确的投篮能力。</w:t>
      </w:r>
    </w:p>
    <w:p w14:paraId="727FE981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3. 热爱篮球运动：对篮球运动充满热爱，并且愿意为之付出努力。</w:t>
      </w:r>
    </w:p>
    <w:p w14:paraId="302DDF8B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4. 荣辱感和奉献精神：你具备荣辱感，对于比赛和团队的成绩有着高度的重视。同时具备奉献精神，愿意为团队付出努力，追求共同的目标。</w:t>
      </w:r>
    </w:p>
    <w:p w14:paraId="6AE59DB4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5. 品学兼优：除了在篮球运动方面表现优秀，具备良好的学习成绩和综合素质。</w:t>
      </w:r>
    </w:p>
    <w:p w14:paraId="05DFE3CD">
      <w:pPr>
        <w:spacing w:after="0" w:line="240" w:lineRule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三、测试项目</w:t>
      </w:r>
    </w:p>
    <w:p w14:paraId="7932E80A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1.自投自抢罚球线投篮（1分钟）</w:t>
      </w:r>
    </w:p>
    <w:p w14:paraId="209BCEDC">
      <w:pPr>
        <w:spacing w:after="0" w:line="240" w:lineRule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  <w14:ligatures w14:val="none"/>
        </w:rPr>
        <w:t>2.多种变向运球上篮</w:t>
      </w:r>
    </w:p>
    <w:p w14:paraId="7CC10568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drawing>
          <wp:inline distT="0" distB="0" distL="0" distR="0">
            <wp:extent cx="5274310" cy="6724015"/>
            <wp:effectExtent l="0" t="0" r="0" b="0"/>
            <wp:docPr id="1999097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9757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05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3.篮球场17折</w:t>
      </w:r>
    </w:p>
    <w:p w14:paraId="13F9541B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4.助跑摸高</w:t>
      </w:r>
    </w:p>
    <w:p w14:paraId="5A651828">
      <w:pPr>
        <w:spacing w:after="0"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四、测试时间及地点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时间具体待定；西区篮球场/篮球馆</w:t>
      </w:r>
    </w:p>
    <w:p w14:paraId="735C9550">
      <w:pPr>
        <w:spacing w:after="0" w:line="240" w:lineRule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五、入选后的政策待遇</w:t>
      </w:r>
    </w:p>
    <w:p w14:paraId="41D915A6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入选哈尔滨理工大学男篮的队员将享受以下政策待遇：</w:t>
      </w:r>
    </w:p>
    <w:p w14:paraId="4020573F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灵活学业安排：为了让男篮队员能够兼顾学业和训练，学校将调整男篮队员的体育课免修，以便队员能够参加比赛和训练。</w:t>
      </w:r>
    </w:p>
    <w:p w14:paraId="33BFF2D7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奖励与荣誉：校队参与省市级比赛，根据成绩给予一定程度的加分及奖励，并且男篮队员在比赛中的出色表现将得到学校的表彰和奖励。同时，男篮的成绩和荣誉也将为学校增添光彩，并提高队员的集体荣誉感。</w:t>
      </w:r>
    </w:p>
    <w:p w14:paraId="65D3EB9C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学校支持：作为校队成员，你将得到学校的全力支持和关注。学校将为男篮队员提供必要的训练场地和和其他必备资源。</w:t>
      </w:r>
    </w:p>
    <w:p w14:paraId="0E02A0C8">
      <w:pPr>
        <w:spacing w:after="0" w:line="240" w:lineRule="auto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专业教练指导：男篮队员将由专业教练进行指导和训练，帮助提高篮球技术和战术水平。教练将制定个性化的训练计划，帮助队员实现个人和团队的进步。</w:t>
      </w:r>
    </w:p>
    <w:p w14:paraId="15DEDBB8">
      <w:pPr>
        <w:spacing w:after="0" w:line="240" w:lineRule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val="en-US" w:eastAsia="zh-CN"/>
          <w14:ligatures w14:val="none"/>
        </w:rPr>
        <w:t>六、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联系方式</w:t>
      </w:r>
    </w:p>
    <w:p w14:paraId="219FEB20">
      <w:pPr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有意向同学请添加男子篮球队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  <w14:ligatures w14:val="none"/>
        </w:rPr>
        <w:t>纳新微信群或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t>联系人微信。</w:t>
      </w:r>
    </w:p>
    <w:p w14:paraId="27ECDA86">
      <w:pPr>
        <w:ind w:firstLine="480" w:firstLineChars="200"/>
        <w:rPr>
          <w:rFonts w:hint="eastAsia" w:ascii="仿宋" w:hAnsi="仿宋" w:eastAsia="仿宋" w:cs="仿宋"/>
          <w:color w:val="333333"/>
          <w:sz w:val="24"/>
        </w:rPr>
      </w:pPr>
    </w:p>
    <w:p w14:paraId="16AB780A">
      <w:pPr>
        <w:spacing w:after="0" w:line="240" w:lineRule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</w:pPr>
      <w:r>
        <w:rPr>
          <w:rFonts w:hint="eastAsia" w:ascii="仿宋" w:hAnsi="仿宋" w:eastAsia="仿宋" w:cs="仿宋"/>
          <w:color w:val="333333"/>
          <w:sz w:val="24"/>
          <w14:ligatures w14:val="standardContextual"/>
        </w:rPr>
        <w:drawing>
          <wp:inline distT="0" distB="0" distL="114300" distR="114300">
            <wp:extent cx="2421255" cy="2708275"/>
            <wp:effectExtent l="0" t="0" r="1905" b="4445"/>
            <wp:docPr id="14" name="图片 14" descr="309279b1891a685cb0f455f5d988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09279b1891a685cb0f455f5d9889d4"/>
                    <pic:cNvPicPr>
                      <a:picLocks noChangeAspect="1"/>
                    </pic:cNvPicPr>
                  </pic:nvPicPr>
                  <pic:blipFill>
                    <a:blip r:embed="rId9"/>
                    <a:srcRect t="9778" b="10243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24"/>
          <w14:ligatures w14:val="standardContextual"/>
        </w:rPr>
        <w:drawing>
          <wp:inline distT="0" distB="0" distL="0" distR="0">
            <wp:extent cx="2648585" cy="2698750"/>
            <wp:effectExtent l="0" t="0" r="3175" b="13970"/>
            <wp:docPr id="489414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14583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9" b="8887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31A0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1048E496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2939D094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哈尔滨理工大学田径队代表队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2025年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纳新规程</w:t>
      </w:r>
    </w:p>
    <w:p w14:paraId="2ADEAA75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运动队简介：</w:t>
      </w:r>
    </w:p>
    <w:p w14:paraId="2EAB3BE6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田径队是学校重点建设运动队。我校田径队是我校最早成立的体育运动队之一,从建队之初发展至今，在各级领导的大力支持和历届教练员、运动员的共同努力下，我校田径队完全形成了一支有战斗力，有思想、有觉悟的运动团队。</w:t>
      </w:r>
    </w:p>
    <w:p w14:paraId="6F35DB13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近年来，我校田径队在白文涛、李德忠、，毛振喜老师的带领下，长期坚持利用课余时间，进行科学系统训练，形成了完整的队伍管理模式和体系，培养出一大批田径方面的体育骨干，提高了我校田径运动竞技水平，推动了我校学生课外群体活动的开展。建队以来田径队代表学校参加全国、全省大学生田径比赛，在比赛中多次打破全省大学生纪录和校记录；斩获金、银、铜牌各项目名次。为学校争得荣誉。</w:t>
      </w:r>
    </w:p>
    <w:p w14:paraId="7BE40B70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纳新要求：</w:t>
      </w:r>
    </w:p>
    <w:p w14:paraId="665551E1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1、身体健康，在所报名项目中具有一定特长，具有一定田径运动基础。热爱田径运动，追求“更高、更快、更强、更团结”的奥林匹克精神。</w:t>
      </w:r>
    </w:p>
    <w:p w14:paraId="282B41DB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2、遵守纪律，吃苦耐劳，具有挑战极限的意志品质。</w:t>
      </w:r>
    </w:p>
    <w:p w14:paraId="26FD1762">
      <w:pPr>
        <w:spacing w:line="360" w:lineRule="auto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测试项目：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投掷队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：立定跳远、铅球、投垒球</w:t>
      </w:r>
    </w:p>
    <w:p w14:paraId="4EB99F51">
      <w:pPr>
        <w:spacing w:line="360" w:lineRule="auto"/>
        <w:ind w:firstLine="1405" w:firstLineChars="5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径赛队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： 100米、400米、1000米</w:t>
      </w:r>
    </w:p>
    <w:p w14:paraId="3EBEE821">
      <w:pPr>
        <w:spacing w:line="360" w:lineRule="auto"/>
        <w:ind w:firstLine="1405" w:firstLineChars="5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跳跃队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：跳高、跳远、100米。</w:t>
      </w:r>
    </w:p>
    <w:p w14:paraId="2915DF0F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入选后的优势：</w:t>
      </w:r>
    </w:p>
    <w:p w14:paraId="6BDAECCF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1.你将得到专业教练科学的训练指导，以更高的效率提升自己的运动水平与身体素质。</w:t>
      </w:r>
    </w:p>
    <w:p w14:paraId="50E9502D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2.你将拥有一群志同道合、一起训练玩耍学习的队友，更有机会与学神学霸讨教学习方法，度过更充实、丰富多彩的大学生活。</w:t>
      </w:r>
    </w:p>
    <w:p w14:paraId="2CCF34FE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3.培养你自身的拼搏精神，团队意识以及时间观念。</w:t>
      </w:r>
    </w:p>
    <w:p w14:paraId="4B1698F4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4.训练期间，可以免费使用学校健身房和各类田径器材。</w:t>
      </w:r>
    </w:p>
    <w:p w14:paraId="4838618C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5.如果你足够优秀将有机会代表学校参加多个省级、国家级的田径赛事。</w:t>
      </w:r>
    </w:p>
    <w:p w14:paraId="342CC904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6.伴随着你的自律，你或将拥有别人羡慕嫉妒的八块腹肌和马甲线身材。</w:t>
      </w:r>
    </w:p>
    <w:p w14:paraId="0FAD24CE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联系方式：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青春需要激情，生命需要运动，梦想需要追逐，“我们都在努力奔跑，我们都是追梦人。”我们期待你的加入，一起努力，带着梦想奔跑吧！需要了解测试时间等具体信息，扫码添加微信。</w:t>
      </w:r>
    </w:p>
    <w:p w14:paraId="56AEB240">
      <w:pPr>
        <w:spacing w:after="0" w:line="240" w:lineRule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lang w:eastAsia="zh-CN"/>
          <w14:ligatures w14:val="none"/>
        </w:rPr>
        <w:drawing>
          <wp:inline distT="0" distB="0" distL="114300" distR="114300">
            <wp:extent cx="3244215" cy="3780790"/>
            <wp:effectExtent l="0" t="0" r="1905" b="13970"/>
            <wp:docPr id="3" name="图片 3" descr="d8b189a43cd45acd307865fd78d1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b189a43cd45acd307865fd78d17c1"/>
                    <pic:cNvPicPr>
                      <a:picLocks noChangeAspect="1"/>
                    </pic:cNvPicPr>
                  </pic:nvPicPr>
                  <pic:blipFill>
                    <a:blip r:embed="rId11"/>
                    <a:srcRect t="10367" b="10228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64AF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哈尔滨理工大学游泳代表队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2025年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纳新规程</w:t>
      </w:r>
    </w:p>
    <w:p w14:paraId="2AC4A4B4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运动队简介：</w:t>
      </w:r>
    </w:p>
    <w:p w14:paraId="24DC048A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哈尔滨理工大学游泳队正式成立于2004年，郑宏伟老师担任教练员，现有15名正式队员。游泳队自成立以来，多次代表学校参加黑龙江省大学生游泳锦标赛、省大学生运动会游泳比赛，并获得优异成绩：甲组、乙组一直位列团体总分前三名，并多次打破省大学生游泳比赛纪录：</w:t>
      </w:r>
    </w:p>
    <w:p w14:paraId="061E4B86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2005级机械专业 罗伟承同学曾打破男子100米、200米蝶泳和200米混合泳纪录；</w:t>
      </w:r>
    </w:p>
    <w:p w14:paraId="34E4CD29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2016级测通学院 王泽宇同学曾打破男子50米自由泳省大学生运动会纪录。</w:t>
      </w:r>
    </w:p>
    <w:p w14:paraId="425B82CC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2021级管理学院 何昊儒同学2023、2024年连续两年获得黑龙江省大学生锦标赛男子200米混合泳冠军等等。</w:t>
      </w:r>
    </w:p>
    <w:p w14:paraId="372528BB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纳新要求：</w:t>
      </w:r>
    </w:p>
    <w:p w14:paraId="23B5EB5E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新运动员要具备的条件：</w:t>
      </w:r>
    </w:p>
    <w:p w14:paraId="35900763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 xml:space="preserve">1、守纪律，肯吃苦，有集体荣誉感和团结协作精神； </w:t>
      </w:r>
    </w:p>
    <w:p w14:paraId="58FC1EB4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2、能保证训练时间，服从泳队安排，每周至少参加两次集中训练；</w:t>
      </w:r>
    </w:p>
    <w:p w14:paraId="65D5222F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3、具备一定游泳基础，至少掌握两种泳姿；</w:t>
      </w:r>
    </w:p>
    <w:p w14:paraId="2F80C5AC">
      <w:pPr>
        <w:ind w:firstLine="560" w:firstLineChars="20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4、能够完成一次至少1000米以上的训练量。</w:t>
      </w:r>
    </w:p>
    <w:p w14:paraId="4F5878B0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测试内容：</w:t>
      </w:r>
    </w:p>
    <w:p w14:paraId="575982B1">
      <w:pPr>
        <w:ind w:left="6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计时游：50米 蝶、仰、蛙、自由泳任选1项；</w:t>
      </w:r>
    </w:p>
    <w:p w14:paraId="5D2C7FAD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测试时间：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2025年9月中旬</w:t>
      </w:r>
    </w:p>
    <w:p w14:paraId="60B0E4CF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测试地点：哈尔滨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理工大学 西区 游泳馆</w:t>
      </w:r>
    </w:p>
    <w:p w14:paraId="60041484">
      <w:pPr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联系方式：  郑老师：18945100191</w:t>
      </w:r>
    </w:p>
    <w:p w14:paraId="39534E38">
      <w:pPr>
        <w:ind w:firstLine="560" w:firstLineChars="200"/>
        <w:jc w:val="left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有意愿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参加测试的运动员扫码进群，其他事项在群里通知。</w:t>
      </w:r>
    </w:p>
    <w:p w14:paraId="03B02EE1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3232785" cy="4787900"/>
            <wp:effectExtent l="0" t="0" r="13335" b="12700"/>
            <wp:docPr id="4" name="图片 4" descr="f6439c3176efc1d6ca8bfbf0ca30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439c3176efc1d6ca8bfbf0ca30b2a"/>
                    <pic:cNvPicPr>
                      <a:picLocks noChangeAspect="1"/>
                    </pic:cNvPicPr>
                  </pic:nvPicPr>
                  <pic:blipFill>
                    <a:blip r:embed="rId12"/>
                    <a:srcRect t="9962" b="10170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3DBC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F4DA48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6FD2260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3555944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343A3AC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6B2C586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0905269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哈尔滨理工大学乒乓球代表队2025年纳新规程</w:t>
      </w:r>
    </w:p>
    <w:p w14:paraId="77BA4A62">
      <w:p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一、运动队简介​</w:t>
      </w:r>
    </w:p>
    <w:p w14:paraId="15258879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哈尔滨理工大学乒乓球校队自 2007 年建队以来，始终是校园里充满活力的运动力量。目前队中30余名队员均来自我校各学院全日制本科生与研究生，大家因对乒乓球的热爱汇聚一堂。​在赛事征程中，球队战绩亮眼。曾多次征战黑龙江省大学生运动会、黑龙江省大学生锦标赛、全国阳光杯等重要赛事。​队内氛围更是球队的一大亮点，队友们训练刻苦，有着极强的吃苦精神。加入乒乓球队，你能结交到众多兴趣相投的新朋友，在日常训练与切磋中提升乒乓球水平，为大学生活留下难以忘怀的美好回忆。展望未来，哈尔滨理工大学乒乓球队将带着更饱满的热情、更刻苦的训练态度迎接新的挑战。全队上下将继续踔厉奋发、勇攀高峰，誓要用汗水与拼搏精神在赛场上为理工大学增光添彩！​</w:t>
      </w:r>
    </w:p>
    <w:p w14:paraId="5BF1394F">
      <w:p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二、团队优势​</w:t>
      </w:r>
    </w:p>
    <w:p w14:paraId="5030841C"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专业指导</w:t>
      </w:r>
      <w:r>
        <w:rPr>
          <w:rFonts w:hint="eastAsia" w:ascii="宋体" w:hAnsi="宋体" w:eastAsia="宋体" w:cs="宋体"/>
          <w:sz w:val="28"/>
          <w:szCs w:val="28"/>
        </w:rPr>
        <w:t>：由校体育教学部教师提供专业指导，让你在科学的方法下提升球技。​</w:t>
      </w:r>
    </w:p>
    <w:p w14:paraId="7048FC09"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赛事平台</w:t>
      </w:r>
      <w:r>
        <w:rPr>
          <w:rFonts w:hint="eastAsia" w:ascii="宋体" w:hAnsi="宋体" w:eastAsia="宋体" w:cs="宋体"/>
          <w:sz w:val="28"/>
          <w:szCs w:val="28"/>
        </w:rPr>
        <w:t>：有机会参加校级、省级大学生乒乓球赛事，在赛场上展现风采、积累经验。​</w:t>
      </w:r>
    </w:p>
    <w:p w14:paraId="3AF9EB9E"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成长空间</w:t>
      </w:r>
      <w:r>
        <w:rPr>
          <w:rFonts w:hint="eastAsia" w:ascii="宋体" w:hAnsi="宋体" w:eastAsia="宋体" w:cs="宋体"/>
          <w:sz w:val="28"/>
          <w:szCs w:val="28"/>
        </w:rPr>
        <w:t>：完善的训练体系助你快速提升技术水平，不断突破自我。</w:t>
      </w:r>
    </w:p>
    <w:p w14:paraId="20D0DA1A"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团队氛围</w:t>
      </w:r>
      <w:r>
        <w:rPr>
          <w:rFonts w:hint="eastAsia" w:ascii="宋体" w:hAnsi="宋体" w:eastAsia="宋体" w:cs="宋体"/>
          <w:sz w:val="28"/>
          <w:szCs w:val="28"/>
        </w:rPr>
        <w:t>：与志同道合的队友共同进步，在训练和相处中收获友谊与成长。​</w:t>
      </w:r>
    </w:p>
    <w:p w14:paraId="074BD8C9">
      <w:pPr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三、报名及纳新要求​</w:t>
      </w:r>
    </w:p>
    <w:p w14:paraId="03C8597C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本次哈尔滨理工大学乒乓球队面向 2025 级新生开展招新选拔，期待具有一定乒乓球基础、热爱这项运动的你加入我们的队伍。具体要求如下：​</w:t>
      </w:r>
    </w:p>
    <w:p w14:paraId="4692E089">
      <w:pPr>
        <w:numPr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</w:rPr>
        <w:t>有一定乒乓球基础，了解乒乓球比赛基本规则。</w:t>
      </w:r>
    </w:p>
    <w:p w14:paraId="31CE135A">
      <w:pPr>
        <w:numPr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能保证每周固定训练时间，积极参与球队的训练和相关活动。</w:t>
      </w:r>
    </w:p>
    <w:p w14:paraId="134E7F21">
      <w:pPr>
        <w:numPr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</w:rPr>
        <w:t>有比赛参赛经验者优先考虑。</w:t>
      </w:r>
    </w:p>
    <w:p w14:paraId="71DA7B2E">
      <w:pPr>
        <w:numPr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sz w:val="28"/>
          <w:szCs w:val="28"/>
        </w:rPr>
        <w:t>能熟练掌握推挡、攻球、搓球等基本功，能灵活进行正反手转换，或是掌握拉下旋等进阶技巧，具备扎实基本功的同学，会被优先考虑。</w:t>
      </w:r>
    </w:p>
    <w:p w14:paraId="33205330">
      <w:pPr>
        <w:spacing w:line="24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四、测试要求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参加测试的新队员需自备乒乓球拍与乒乓球鞋。为保护场地，测试时务必穿着运动鞋。</w:t>
      </w:r>
    </w:p>
    <w:p w14:paraId="572B7C2D">
      <w:pPr>
        <w:spacing w:line="24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五、联系方式​</w:t>
      </w:r>
      <w:r>
        <w:rPr>
          <w:rFonts w:hint="eastAsia" w:ascii="宋体" w:hAnsi="宋体" w:eastAsia="宋体" w:cs="宋体"/>
          <w:sz w:val="28"/>
          <w:szCs w:val="28"/>
        </w:rPr>
        <w:t>参加测试的同学请扫码进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QQ</w:t>
      </w:r>
      <w:r>
        <w:rPr>
          <w:rFonts w:hint="eastAsia" w:ascii="宋体" w:hAnsi="宋体" w:eastAsia="宋体" w:cs="宋体"/>
          <w:sz w:val="28"/>
          <w:szCs w:val="28"/>
        </w:rPr>
        <w:t>群，具体测试时间将在群内通知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2CB1FE1C">
      <w:pPr>
        <w:spacing w:line="24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3209925" cy="3909695"/>
            <wp:effectExtent l="0" t="0" r="5715" b="6985"/>
            <wp:docPr id="582366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6652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544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0E9F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哈尔滨理工大学武术代表队</w:t>
      </w:r>
      <w:r>
        <w:rPr>
          <w:rFonts w:hint="eastAsia"/>
          <w:b/>
          <w:bCs/>
          <w:sz w:val="30"/>
          <w:szCs w:val="30"/>
          <w:lang w:val="en-US" w:eastAsia="zh-CN"/>
        </w:rPr>
        <w:t>2025年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纳新规程</w:t>
      </w:r>
    </w:p>
    <w:p w14:paraId="7F3534F6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运动队简介：</w:t>
      </w:r>
    </w:p>
    <w:p w14:paraId="2BCC144D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哈尔滨理工大学武术队成立于2000年5月，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武术</w:t>
      </w:r>
      <w:r>
        <w:rPr>
          <w:rFonts w:hint="eastAsia" w:ascii="宋体" w:hAnsi="宋体" w:eastAsia="宋体" w:cs="宋体"/>
          <w:sz w:val="28"/>
          <w:szCs w:val="28"/>
        </w:rPr>
        <w:t>是中华民族在长期的历史演进过程中不断创造、逐渐形成的一个运动项目。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在汤德操老师的带领下，</w:t>
      </w:r>
      <w:r>
        <w:rPr>
          <w:rFonts w:hint="eastAsia" w:ascii="宋体" w:hAnsi="宋体" w:eastAsia="宋体" w:cs="宋体"/>
          <w:sz w:val="28"/>
          <w:szCs w:val="28"/>
        </w:rPr>
        <w:t>校武术队先后多次参加了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黑龙江省大学生运动会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黑龙江省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大学生武术套路锦标赛</w:t>
      </w:r>
      <w:r>
        <w:rPr>
          <w:rFonts w:hint="eastAsia" w:ascii="宋体" w:hAnsi="宋体" w:eastAsia="宋体" w:cs="宋体"/>
          <w:sz w:val="28"/>
          <w:szCs w:val="28"/>
        </w:rPr>
        <w:t>，比赛成绩多年名列前茅。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队内运动员曾多次在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中国大学生武术套路锦标赛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中获得佳绩。</w:t>
      </w:r>
      <w:r>
        <w:rPr>
          <w:rFonts w:hint="eastAsia" w:ascii="宋体" w:hAnsi="宋体" w:eastAsia="宋体" w:cs="宋体"/>
          <w:sz w:val="28"/>
          <w:szCs w:val="28"/>
        </w:rPr>
        <w:t>武术队以“团结一致，顽强拼搏，真诚奉献，争创一流”为宗旨。冬练三九，夏练三伏，让我们在一次次共同努力备战中，获得友谊、经历、成绩。</w:t>
      </w:r>
    </w:p>
    <w:p w14:paraId="26413953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纳新要求:</w:t>
      </w:r>
    </w:p>
    <w:p w14:paraId="50F6A5E0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参加测试的新运动员要热爱运动，热爱中华传统武术，有武术训练及竞赛经历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优先</w:t>
      </w:r>
      <w:r>
        <w:rPr>
          <w:rFonts w:hint="eastAsia" w:ascii="宋体" w:hAnsi="宋体" w:eastAsia="宋体" w:cs="宋体"/>
          <w:sz w:val="28"/>
          <w:szCs w:val="28"/>
        </w:rPr>
        <w:t>，能够保证训练。</w:t>
      </w:r>
    </w:p>
    <w:p w14:paraId="4D6B1C74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考核内容:</w:t>
      </w:r>
    </w:p>
    <w:p w14:paraId="4035C750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武术基本功:正踢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腿</w:t>
      </w:r>
      <w:r>
        <w:rPr>
          <w:rFonts w:hint="eastAsia" w:ascii="宋体" w:hAnsi="宋体" w:eastAsia="宋体" w:cs="宋体"/>
          <w:sz w:val="28"/>
          <w:szCs w:val="28"/>
        </w:rPr>
        <w:t>，侧踢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腿</w:t>
      </w:r>
      <w:r>
        <w:rPr>
          <w:rFonts w:hint="eastAsia" w:ascii="宋体" w:hAnsi="宋体" w:eastAsia="宋体" w:cs="宋体"/>
          <w:sz w:val="28"/>
          <w:szCs w:val="28"/>
        </w:rPr>
        <w:t>，里合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腿</w:t>
      </w:r>
      <w:r>
        <w:rPr>
          <w:rFonts w:hint="eastAsia" w:ascii="宋体" w:hAnsi="宋体" w:eastAsia="宋体" w:cs="宋体"/>
          <w:sz w:val="28"/>
          <w:szCs w:val="28"/>
        </w:rPr>
        <w:t>，外摆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腿</w:t>
      </w:r>
      <w:r>
        <w:rPr>
          <w:rFonts w:hint="eastAsia" w:ascii="宋体" w:hAnsi="宋体" w:eastAsia="宋体" w:cs="宋体"/>
          <w:sz w:val="28"/>
          <w:szCs w:val="28"/>
        </w:rPr>
        <w:t>，单拍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脚</w:t>
      </w:r>
      <w:r>
        <w:rPr>
          <w:rFonts w:hint="eastAsia" w:ascii="宋体" w:hAnsi="宋体" w:eastAsia="宋体" w:cs="宋体"/>
          <w:sz w:val="28"/>
          <w:szCs w:val="28"/>
        </w:rPr>
        <w:t>，弓步，马步，虚步，仆步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歇</w:t>
      </w:r>
      <w:r>
        <w:rPr>
          <w:rFonts w:hint="eastAsia" w:ascii="宋体" w:hAnsi="宋体" w:eastAsia="宋体" w:cs="宋体"/>
          <w:sz w:val="28"/>
          <w:szCs w:val="28"/>
        </w:rPr>
        <w:t>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1244C022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武术套路:自选或规定套路任选两段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进行演练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71F8685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212465" cy="3580765"/>
            <wp:effectExtent l="0" t="0" r="3175" b="635"/>
            <wp:docPr id="13" name="图片 13" descr="e111dfed5704537548eb3bb9e4f6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111dfed5704537548eb3bb9e4f67a6"/>
                    <pic:cNvPicPr>
                      <a:picLocks noChangeAspect="1"/>
                    </pic:cNvPicPr>
                  </pic:nvPicPr>
                  <pic:blipFill>
                    <a:blip r:embed="rId14"/>
                    <a:srcRect t="10149" b="10132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4709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注：如群二维码过期可直接联系负责人，电话同微信（18745701833）</w:t>
      </w:r>
    </w:p>
    <w:p w14:paraId="6E90D82C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61F3A210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72162DCE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5BBAF1D1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3C6346E4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0F269B91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368A81D3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4C6C3D88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204333EA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2AA51038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66363876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3CA96725">
      <w:pPr>
        <w:numPr>
          <w:ilvl w:val="0"/>
          <w:numId w:val="0"/>
        </w:num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哈尔滨理工大学羽毛球代表队2025年纳新规程</w:t>
      </w:r>
    </w:p>
    <w:p w14:paraId="498E8D24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一、测试时间</w:t>
      </w:r>
    </w:p>
    <w:p w14:paraId="7CC98CBE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9月21日下午14:00</w:t>
      </w:r>
    </w:p>
    <w:p w14:paraId="5B296017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二、测试地点</w:t>
      </w:r>
    </w:p>
    <w:p w14:paraId="5D5830FD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西区训练馆一号馆</w:t>
      </w:r>
    </w:p>
    <w:p w14:paraId="1B5C4390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三、测试项目</w:t>
      </w:r>
    </w:p>
    <w:p w14:paraId="23B7358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1、空拍全场移动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t>2、四点对两点（后场）带球</w:t>
      </w:r>
    </w:p>
    <w:p w14:paraId="468E5922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四、录取</w:t>
      </w:r>
    </w:p>
    <w:p w14:paraId="5DFE514E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根据测试项目进行技术评定，五星为满分，三星及以上即可当场录取。</w:t>
      </w:r>
    </w:p>
    <w:p w14:paraId="00820305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五、奖励</w:t>
      </w:r>
    </w:p>
    <w:p w14:paraId="16BA7697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入选者将获得校羽毛球队试训运动员资格，经一段时间观察磨合后将成为正式队员并获得相关待遇。入选者将为本学院获得阳光体育活动5个积分以及证书。</w:t>
      </w:r>
    </w:p>
    <w:p w14:paraId="4102C305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六、联系方式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杨老师</w:t>
      </w:r>
      <w:r>
        <w:rPr>
          <w:rFonts w:hint="eastAsia" w:ascii="宋体" w:hAnsi="宋体" w:eastAsia="宋体" w:cs="宋体"/>
          <w:sz w:val="28"/>
          <w:szCs w:val="28"/>
        </w:rPr>
        <w:t>电话：13351413666</w:t>
      </w:r>
    </w:p>
    <w:p w14:paraId="22005DE3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201035" cy="3052445"/>
            <wp:effectExtent l="0" t="0" r="14605" b="10795"/>
            <wp:docPr id="7" name="图片 7" descr="3f13abec105370478c8920973421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13abec105370478c8920973421c59"/>
                    <pic:cNvPicPr>
                      <a:picLocks noChangeAspect="1"/>
                    </pic:cNvPicPr>
                  </pic:nvPicPr>
                  <pic:blipFill>
                    <a:blip r:embed="rId15"/>
                    <a:srcRect t="3654" b="4352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9A7D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哈尔滨理工大学足球代表队2025年纳新规程</w:t>
      </w:r>
    </w:p>
    <w:p w14:paraId="064C792C">
      <w:pPr>
        <w:numPr>
          <w:ilvl w:val="0"/>
          <w:numId w:val="0"/>
        </w:numPr>
        <w:snapToGrid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运动队简介：</w:t>
      </w:r>
    </w:p>
    <w:p w14:paraId="7112915B">
      <w:pPr>
        <w:numPr>
          <w:ilvl w:val="0"/>
          <w:numId w:val="0"/>
        </w:numPr>
        <w:snapToGrid w:val="0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哈尔滨理工大学足球队成立于2019年3月，同年6月获得黑龙江省十七届大学生运动会第三名，同年9月份获得黑龙江省四级联赛第二名，2020年代表黑龙江出战CUFA全国大学生足球赛北区决赛，2022年获得黑龙江省第十八届大学生运动会第三名。</w:t>
      </w:r>
    </w:p>
    <w:p w14:paraId="39FDD141">
      <w:pPr>
        <w:numPr>
          <w:ilvl w:val="0"/>
          <w:numId w:val="0"/>
        </w:numPr>
        <w:snapToGrid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纳新要求：</w:t>
      </w:r>
    </w:p>
    <w:p w14:paraId="6EBDA2FF">
      <w:pPr>
        <w:numPr>
          <w:ilvl w:val="0"/>
          <w:numId w:val="0"/>
        </w:numPr>
        <w:snapToGrid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1、纳新对象为2025级新生</w:t>
      </w:r>
    </w:p>
    <w:p w14:paraId="D13E5108">
      <w:pPr>
        <w:snapToGrid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2、纳新队员身体健康，心理正常，无不适合运动的疾病</w:t>
      </w:r>
    </w:p>
    <w:p w14:paraId="E80C8C00">
      <w:pPr>
        <w:snapToGrid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3、有一定基础，具备踢比赛的条件</w:t>
      </w:r>
    </w:p>
    <w:p w14:paraId="3820F7AF">
      <w:pPr>
        <w:snapToGrid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4、遵守队规，具备完成测试的条件</w:t>
      </w:r>
    </w:p>
    <w:p w14:paraId="DEB1097C">
      <w:pPr>
        <w:snapToGrid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5、参加纳新测试新生自备足球鞋，运动服。</w:t>
      </w:r>
    </w:p>
    <w:p w14:paraId="0DCC2B1C">
      <w:pPr>
        <w:snapToGrid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6、下面表格自行打印，按照要求填写。</w:t>
      </w:r>
    </w:p>
    <w:p w14:paraId="3C3BCB93">
      <w:pPr>
        <w:widowControl/>
        <w:spacing w:line="560" w:lineRule="exact"/>
        <w:jc w:val="center"/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2025年哈尔滨理工大学校足球队纳新表</w:t>
      </w:r>
    </w:p>
    <w:p w14:paraId="5B67C231">
      <w:pPr>
        <w:widowControl/>
        <w:spacing w:line="440" w:lineRule="exact"/>
        <w:ind w:firstLine="5320" w:firstLineChars="190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000000"/>
          <w:kern w:val="0"/>
          <w:sz w:val="28"/>
          <w:szCs w:val="28"/>
        </w:rPr>
        <w:t xml:space="preserve">        年   月   日</w:t>
      </w:r>
    </w:p>
    <w:tbl>
      <w:tblPr>
        <w:tblStyle w:val="6"/>
        <w:tblW w:w="894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87"/>
        <w:gridCol w:w="411"/>
        <w:gridCol w:w="690"/>
        <w:gridCol w:w="1750"/>
        <w:gridCol w:w="1820"/>
        <w:gridCol w:w="2568"/>
      </w:tblGrid>
      <w:tr w14:paraId="54F394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8946" w:type="dxa"/>
            <w:gridSpan w:val="7"/>
            <w:vAlign w:val="center"/>
          </w:tcPr>
          <w:p w14:paraId="4A58E707">
            <w:pPr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  <w:lang w:val="en-US" w:eastAsia="zh-CN"/>
              </w:rPr>
              <w:t>姓名</w:t>
            </w: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：</w:t>
            </w:r>
          </w:p>
        </w:tc>
      </w:tr>
      <w:tr w14:paraId="46ED47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720" w:type="dxa"/>
            <w:vAlign w:val="center"/>
          </w:tcPr>
          <w:p w14:paraId="417695E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学院</w:t>
            </w:r>
          </w:p>
        </w:tc>
        <w:tc>
          <w:tcPr>
            <w:tcW w:w="1398" w:type="dxa"/>
            <w:gridSpan w:val="2"/>
            <w:vAlign w:val="center"/>
          </w:tcPr>
          <w:p w14:paraId="5E68F71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690" w:type="dxa"/>
            <w:vAlign w:val="center"/>
          </w:tcPr>
          <w:p w14:paraId="5388865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学号</w:t>
            </w:r>
          </w:p>
        </w:tc>
        <w:tc>
          <w:tcPr>
            <w:tcW w:w="1750" w:type="dxa"/>
            <w:vAlign w:val="center"/>
          </w:tcPr>
          <w:p w14:paraId="6FFC05F5">
            <w:pPr>
              <w:jc w:val="both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14:paraId="5C03362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</w:t>
            </w:r>
          </w:p>
          <w:p w14:paraId="5583E3B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电话</w:t>
            </w:r>
          </w:p>
        </w:tc>
        <w:tc>
          <w:tcPr>
            <w:tcW w:w="2568" w:type="dxa"/>
            <w:vAlign w:val="center"/>
          </w:tcPr>
          <w:p w14:paraId="54A9E7E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63BC50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exact"/>
          <w:jc w:val="center"/>
        </w:trPr>
        <w:tc>
          <w:tcPr>
            <w:tcW w:w="8946" w:type="dxa"/>
            <w:gridSpan w:val="7"/>
            <w:vAlign w:val="center"/>
          </w:tcPr>
          <w:p w14:paraId="5FEE40DB"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测评项目</w:t>
            </w:r>
          </w:p>
        </w:tc>
      </w:tr>
      <w:tr w14:paraId="7BFC92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79" w:hRule="exact"/>
          <w:jc w:val="center"/>
        </w:trPr>
        <w:tc>
          <w:tcPr>
            <w:tcW w:w="1707" w:type="dxa"/>
            <w:gridSpan w:val="2"/>
            <w:vAlign w:val="center"/>
          </w:tcPr>
          <w:p w14:paraId="407F803B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颠球</w:t>
            </w:r>
          </w:p>
          <w:p w14:paraId="31487172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要求双脚各一次算作一次，球落地即为失败，每人两次机会取最高</w:t>
            </w:r>
          </w:p>
        </w:tc>
        <w:tc>
          <w:tcPr>
            <w:tcW w:w="7239" w:type="dxa"/>
            <w:gridSpan w:val="5"/>
            <w:vAlign w:val="center"/>
          </w:tcPr>
          <w:p w14:paraId="1A756D31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495F3B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exact"/>
          <w:jc w:val="center"/>
        </w:trPr>
        <w:tc>
          <w:tcPr>
            <w:tcW w:w="1707" w:type="dxa"/>
            <w:gridSpan w:val="2"/>
            <w:vAlign w:val="center"/>
          </w:tcPr>
          <w:p w14:paraId="5A0568A4">
            <w:pPr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 w:eastAsia="zh-CN"/>
              </w:rPr>
              <w:t>长传</w:t>
            </w:r>
          </w:p>
          <w:p w14:paraId="3F21007A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要求两个人进行30米长传，传至队友脚下为成功，（高、弹地、左右偏失败）10次记成功数</w:t>
            </w:r>
          </w:p>
        </w:tc>
        <w:tc>
          <w:tcPr>
            <w:tcW w:w="7239" w:type="dxa"/>
            <w:gridSpan w:val="5"/>
            <w:vAlign w:val="center"/>
          </w:tcPr>
          <w:p w14:paraId="3BE596B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10A7F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3" w:hRule="exact"/>
          <w:jc w:val="center"/>
        </w:trPr>
        <w:tc>
          <w:tcPr>
            <w:tcW w:w="1707" w:type="dxa"/>
            <w:gridSpan w:val="2"/>
            <w:vAlign w:val="center"/>
          </w:tcPr>
          <w:p w14:paraId="01D88BBD">
            <w:pPr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技术测评</w:t>
            </w:r>
          </w:p>
          <w:p w14:paraId="5EF2D87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要求分组对抗15分钟左右，作技术评定</w:t>
            </w:r>
          </w:p>
          <w:p w14:paraId="66C18333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7239" w:type="dxa"/>
            <w:gridSpan w:val="5"/>
            <w:vAlign w:val="center"/>
          </w:tcPr>
          <w:p w14:paraId="4E898E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662358E0">
      <w:pP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Ps：年月日、姓名、学号、电话需打印并确保其正确。方便后续联系！参加测试人员自备足球鞋、运动服，护腿板、运动眼镜（隐形眼镜）除了这两种，其他眼镜不允许参加测试！自己有足球的也带着，目前队里的球不够！参加测试人员每人人手一份表格，无表格者不予测试！望周知！</w:t>
      </w:r>
    </w:p>
    <w:p w14:paraId="207E9739">
      <w:pPr>
        <w:jc w:val="left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足球队纳新群：</w:t>
      </w:r>
    </w:p>
    <w:p w14:paraId="111492DE">
      <w:pPr>
        <w:jc w:val="left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3212465" cy="3825875"/>
            <wp:effectExtent l="0" t="0" r="3175" b="14605"/>
            <wp:docPr id="8" name="图片 8" descr="dc7832a01dad6f020ad89314d459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c7832a01dad6f020ad89314d4592fe"/>
                    <pic:cNvPicPr>
                      <a:picLocks noChangeAspect="1"/>
                    </pic:cNvPicPr>
                  </pic:nvPicPr>
                  <pic:blipFill>
                    <a:blip r:embed="rId16"/>
                    <a:srcRect t="9471" b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CDF0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7C7A8A28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187885B7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3ADBE8DD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18213E66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哈尔滨理工大学女子篮球代表队2025年纳新规程</w:t>
      </w:r>
    </w:p>
    <w:p w14:paraId="1846CAF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一、运动队简介：</w:t>
      </w:r>
    </w:p>
    <w:p w14:paraId="41D51661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哈尔滨理工大学女子篮球队成立于2013年，集合了学校各学院的优秀女球员。作为一支底蕴深厚的球队，哈尔滨理工大学女篮在校领导和体育组的支持下，克服了学业压力和其他挑战，以“艰苦奋斗、自强不息、脚踏实地、勤能补拙”的精神投入每一次训练和比赛。尽管在疫情期间面临困难，队员们依然坚持训练，展现了对球队的热爱和坚定的决心。</w:t>
      </w:r>
    </w:p>
    <w:p w14:paraId="09A043FE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自成立以来，女篮队伍积极参加了黑龙江省三届大运会、安踏篮球联赛、校院3V3比赛等多个重要篮球赛事，并通过比赛积累了宝贵的经验，逐步完善了球队体系。同时，球队还积极参与全国大学生篮球联赛等活动的志愿者服务，展现了理工女篮的素质，赢得了全校师生的肯定与赞赏。</w:t>
      </w:r>
    </w:p>
    <w:p w14:paraId="1AF96A48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第26届中国大学生篮球联赛黑龙江省赛区中，哈尔滨理工大学女篮取得了优异的成绩，这一佳绩不仅体现了球队的实力，也标志着球队的成长和进步。通过刻苦训练和专业指导，球队逐渐形成了纪律严明、顽强拼搏的风格，比赛质量不断提升，校园篮球的热度和氛围也愈加活跃。</w:t>
      </w:r>
    </w:p>
    <w:p w14:paraId="6F71171B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未来，哈尔滨理工大学女子篮球队将继续保持初心，致力于打造更好的校园运动氛围，弘扬终身体育锻炼意识，传承和发扬哈尔滨理工大学昂扬向上的体育精神。</w:t>
      </w:r>
    </w:p>
    <w:p w14:paraId="38F816DD">
      <w:pP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二、纳新要求</w:t>
      </w:r>
    </w:p>
    <w:p w14:paraId="2EE4E43D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1. 良好的身体素质：具备良好的身体素质，包括无基础疾病，快速奔跑速度、良好的耐力、出色的弹跳能力等。</w:t>
      </w:r>
    </w:p>
    <w:p w14:paraId="472D65DC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2. 技术娴熟：在运球和投篮方面熟练，并且具备准确的投篮能力。</w:t>
      </w:r>
    </w:p>
    <w:p w14:paraId="19429039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3. 热爱篮球运动：对篮球运动充满热爱，并且愿意为之付出努力。</w:t>
      </w:r>
    </w:p>
    <w:p w14:paraId="0B181EB2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4. 荣辱感和奉献精神：你具备荣辱感，对于比赛和团队的成绩有着高度的重视。同时具备奉献精神，愿意为团队付出努力，追求共同的目标。</w:t>
      </w:r>
    </w:p>
    <w:p w14:paraId="23432846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5. 品学兼优：除了在篮球运动方面表现优秀，具备良好的学习成绩和综合素质。</w:t>
      </w:r>
    </w:p>
    <w:p w14:paraId="5BA75EB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三、测试项目</w:t>
      </w:r>
    </w:p>
    <w:p w14:paraId="4BBE48AC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 xml:space="preserve">1.原地单手肩上投篮、罚篮（10次）     </w:t>
      </w:r>
    </w:p>
    <w:p w14:paraId="2A27ACAF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2.行进间跑篮（2组）</w:t>
      </w:r>
    </w:p>
    <w:p w14:paraId="68E057C1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3.立定跳远</w:t>
      </w:r>
    </w:p>
    <w:p w14:paraId="13E420FF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4.50米冲刺跑</w:t>
      </w:r>
    </w:p>
    <w:p w14:paraId="3250AD1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四、测试时间及地点</w:t>
      </w:r>
    </w:p>
    <w:p w14:paraId="448F71AA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2025年9月13日15:00西区篮球场</w:t>
      </w:r>
    </w:p>
    <w:p w14:paraId="230966D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五、入选后的政策待遇</w:t>
      </w:r>
    </w:p>
    <w:p w14:paraId="0CB2D881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入选哈尔滨理工大学女篮的队员将享受以下政策待遇：</w:t>
      </w:r>
    </w:p>
    <w:p w14:paraId="63585633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灵活学业安排：为了让女篮队员能够兼顾学业和训练，学校将调整女篮队员的体育课免修，以便队员能够参加比赛和训练。</w:t>
      </w:r>
    </w:p>
    <w:p w14:paraId="4CA1DB54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奖励与荣誉：校队参与省市级比赛，根据成绩给予一定程度的加分及奖励，并且女篮队员在比赛中的出色表现将得到学校的表彰和奖励。同时，女篮的成绩和荣誉也将为学校增添光彩，并提高队员的集体荣誉感。</w:t>
      </w:r>
    </w:p>
    <w:p w14:paraId="5EF2D629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学校支持：作为校队成员，你将得到学校的全力支持和关注。学校将为女篮队员提供必要的训练场地和和其他必备资源。</w:t>
      </w:r>
    </w:p>
    <w:p w14:paraId="32EEE464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专业教练指导：女篮队员将由专业教练进行指导和训练，帮助提高篮球技术和战术水平。教练将制定个性化的训练计划，帮助队员实现个人和团队的进步。</w:t>
      </w:r>
    </w:p>
    <w:p w14:paraId="49C4302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联系方式</w:t>
      </w:r>
    </w:p>
    <w:p w14:paraId="02C99960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2025年哈尔滨理工大学女子篮球队纳新群及联系人微信。</w:t>
      </w:r>
    </w:p>
    <w:p w14:paraId="284661B9">
      <w:pPr>
        <w:ind w:firstLine="560" w:firstLineChars="200"/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t>联系人：14745977271 （同微信）  王思维</w:t>
      </w:r>
      <w:bookmarkStart w:id="0" w:name="_GoBack"/>
      <w:bookmarkEnd w:id="0"/>
    </w:p>
    <w:p w14:paraId="4636A2B5">
      <w:pP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2555875" cy="3209290"/>
            <wp:effectExtent l="0" t="0" r="4445" b="6350"/>
            <wp:docPr id="9" name="图片 9" descr="4103f64558d5f61970cb614ece90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03f64558d5f61970cb614ece90a69"/>
                    <pic:cNvPicPr>
                      <a:picLocks noChangeAspect="1"/>
                    </pic:cNvPicPr>
                  </pic:nvPicPr>
                  <pic:blipFill>
                    <a:blip r:embed="rId17"/>
                    <a:srcRect t="9380" b="9278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2590800" cy="2875280"/>
            <wp:effectExtent l="0" t="0" r="0" b="5080"/>
            <wp:docPr id="10" name="图片 10" descr="1411dccd39555c2f47b92e23d274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11dccd39555c2f47b92e23d2748fc"/>
                    <pic:cNvPicPr>
                      <a:picLocks noChangeAspect="1"/>
                    </pic:cNvPicPr>
                  </pic:nvPicPr>
                  <pic:blipFill>
                    <a:blip r:embed="rId18"/>
                    <a:srcRect t="9015" b="87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C0139"/>
    <w:multiLevelType w:val="singleLevel"/>
    <w:tmpl w:val="1C7C013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63548E3"/>
    <w:multiLevelType w:val="singleLevel"/>
    <w:tmpl w:val="763548E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3B0E91"/>
    <w:rsid w:val="093B0E91"/>
    <w:rsid w:val="16AB7C79"/>
    <w:rsid w:val="25950A6C"/>
    <w:rsid w:val="277803F5"/>
    <w:rsid w:val="27820BAA"/>
    <w:rsid w:val="331F0AC1"/>
    <w:rsid w:val="3C4226DD"/>
    <w:rsid w:val="3EE24902"/>
    <w:rsid w:val="4FC66A42"/>
    <w:rsid w:val="50800F01"/>
    <w:rsid w:val="56FC05EB"/>
    <w:rsid w:val="5F474F42"/>
    <w:rsid w:val="5FCE05AF"/>
    <w:rsid w:val="6C0E4F14"/>
    <w:rsid w:val="6E6C1742"/>
    <w:rsid w:val="6EAC7F97"/>
    <w:rsid w:val="7795716B"/>
    <w:rsid w:val="79FB446B"/>
    <w:rsid w:val="7F25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E54A1" w:themeColor="accent1" w:themeShade="BF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Body Text First Indent"/>
    <w:basedOn w:val="4"/>
    <w:qFormat/>
    <w:uiPriority w:val="0"/>
    <w:pPr>
      <w:ind w:firstLine="420" w:firstLineChars="100"/>
    </w:p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NormalCharacter"/>
    <w:link w:val="1"/>
    <w:autoRedefine/>
    <w:semiHidden/>
    <w:qFormat/>
    <w:uiPriority w:val="0"/>
    <w:rPr>
      <w:rFonts w:ascii="Times New Roman" w:hAnsi="Times New Roman" w:eastAsia="楷体_GB2312" w:cs="宋体"/>
      <w:kern w:val="0"/>
      <w:sz w:val="28"/>
      <w:szCs w:val="28"/>
      <w:lang w:val="en-US" w:eastAsia="zh-CN" w:bidi="ar-SA"/>
    </w:rPr>
  </w:style>
  <w:style w:type="paragraph" w:customStyle="1" w:styleId="10">
    <w:name w:val="样式1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6525</Words>
  <Characters>6840</Characters>
  <Lines>0</Lines>
  <Paragraphs>0</Paragraphs>
  <TotalTime>6</TotalTime>
  <ScaleCrop>false</ScaleCrop>
  <LinksUpToDate>false</LinksUpToDate>
  <CharactersWithSpaces>6947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2025-08-22T08:07:00Z</dcterms:created>
  <dc:creator>冰城小茶 理工</dc:creator>
  <cp:lastModifiedBy>冰城小茶 理工</cp:lastModifiedBy>
  <dcterms:modified xsi:type="dcterms:W3CDTF">2025-09-03T07:44:58Z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0279433DE3E442B7A8BC4696A7EED453_11</vt:lpwstr>
  </property>
  <property fmtid="{D5CDD505-2E9C-101B-9397-08002B2CF9AE}" pid="4" name="KSOTemplateDocerSaveRecord">
    <vt:lpwstr>eyJoZGlkIjoiNTFjZWJhZjEyNDAzMzAxYTRhYzQzNmQ4YTdmZTJhYjUiLCJ1c2VySWQiOiIyNDY1NjQzNjgifQ==</vt:lpwstr>
  </property>
</Properties>
</file>